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13440" w:rsidR="00F60D97" w:rsidP="00F60D97" w:rsidRDefault="00F60D97" w14:paraId="27E7E92E" w14:textId="21809D32">
      <w:pPr>
        <w:pStyle w:val="Geenafstand"/>
        <w:rPr>
          <w:rFonts w:ascii="Century Gothic" w:hAnsi="Century Gothic"/>
        </w:rPr>
      </w:pPr>
      <w:r w:rsidRPr="00713440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22126CA" wp14:editId="1CD9DB8B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962025" cy="962025"/>
            <wp:effectExtent l="0" t="0" r="9525" b="9525"/>
            <wp:wrapNone/>
            <wp:docPr id="1158268055" name="Afbeelding 1158268055" descr="Afbeelding met regenboog, tekening, tekenfilm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68055" name="Afbeelding 1158268055" descr="Afbeelding met regenboog, tekening, tekenfilm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440" w:rsidR="00F60D97">
        <w:rPr>
          <w:rFonts w:ascii="Century Gothic" w:hAnsi="Century Gothic"/>
        </w:rPr>
        <w:t>MR agenda-notule</w:t>
      </w:r>
      <w:r w:rsidR="00F60D97">
        <w:rPr>
          <w:rFonts w:ascii="Century Gothic" w:hAnsi="Century Gothic"/>
        </w:rPr>
        <w:t>n</w:t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  <w:r w:rsidRPr="00713440">
        <w:rPr>
          <w:rFonts w:ascii="Century Gothic" w:hAnsi="Century Gothic"/>
        </w:rPr>
        <w:tab/>
      </w:r>
    </w:p>
    <w:p w:rsidRPr="00713440" w:rsidR="00F60D97" w:rsidP="00F60D97" w:rsidRDefault="00F60D97" w14:paraId="06E95192" w14:textId="77777777">
      <w:pPr>
        <w:pStyle w:val="Geenafstand"/>
        <w:rPr>
          <w:rFonts w:ascii="Century Gothic" w:hAnsi="Century Gothic"/>
        </w:rPr>
      </w:pPr>
    </w:p>
    <w:p w:rsidRPr="00713440" w:rsidR="00F60D97" w:rsidP="00F60D97" w:rsidRDefault="00F60D97" w14:paraId="3FEB08EF" w14:textId="77777777">
      <w:pPr>
        <w:pStyle w:val="Geenafstand"/>
        <w:rPr>
          <w:rFonts w:ascii="Century Gothic" w:hAnsi="Century Gothic"/>
        </w:rPr>
      </w:pP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2505"/>
        <w:gridCol w:w="4473"/>
        <w:gridCol w:w="2037"/>
      </w:tblGrid>
      <w:tr w:rsidRPr="00713440" w:rsidR="00F60D97" w:rsidTr="5DD98356" w14:paraId="3F7FF0FF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36C289D3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Datum vergadering</w:t>
            </w:r>
          </w:p>
        </w:tc>
        <w:tc>
          <w:tcPr>
            <w:tcW w:w="6510" w:type="dxa"/>
            <w:gridSpan w:val="2"/>
            <w:tcMar/>
          </w:tcPr>
          <w:p w:rsidRPr="00713440" w:rsidR="00F60D97" w:rsidP="00FE7A0D" w:rsidRDefault="00F60D97" w14:paraId="602E24B0" w14:textId="655726CF">
            <w:pPr>
              <w:pStyle w:val="Geenafstand"/>
              <w:rPr>
                <w:rFonts w:ascii="Century Gothic" w:hAnsi="Century Gothic"/>
              </w:rPr>
            </w:pPr>
            <w:r w:rsidRPr="4F510B83" w:rsidR="355985BE">
              <w:rPr>
                <w:rFonts w:ascii="Century Gothic" w:hAnsi="Century Gothic"/>
              </w:rPr>
              <w:t>8 mei 2025</w:t>
            </w:r>
          </w:p>
        </w:tc>
      </w:tr>
      <w:tr w:rsidRPr="00713440" w:rsidR="00F60D97" w:rsidTr="5DD98356" w14:paraId="58EEF680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2A4D2BF2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Tijd</w:t>
            </w:r>
          </w:p>
        </w:tc>
        <w:tc>
          <w:tcPr>
            <w:tcW w:w="6510" w:type="dxa"/>
            <w:gridSpan w:val="2"/>
            <w:tcMar/>
          </w:tcPr>
          <w:p w:rsidR="0684848F" w:rsidP="0684848F" w:rsidRDefault="0684848F" w14:paraId="50F444EA" w14:textId="1DCAF622">
            <w:pPr>
              <w:pStyle w:val="Geenafstand"/>
              <w:rPr>
                <w:rFonts w:ascii="Century Gothic" w:hAnsi="Century Gothic"/>
              </w:rPr>
            </w:pPr>
            <w:r w:rsidRPr="4F510B83" w:rsidR="07509EEF">
              <w:rPr>
                <w:rFonts w:ascii="Century Gothic" w:hAnsi="Century Gothic"/>
              </w:rPr>
              <w:t>18:00 tot 20:00</w:t>
            </w:r>
          </w:p>
        </w:tc>
      </w:tr>
      <w:tr w:rsidRPr="00713440" w:rsidR="00F60D97" w:rsidTr="5DD98356" w14:paraId="2005DFDB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62736510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Plaats</w:t>
            </w:r>
          </w:p>
        </w:tc>
        <w:tc>
          <w:tcPr>
            <w:tcW w:w="6510" w:type="dxa"/>
            <w:gridSpan w:val="2"/>
            <w:tcMar/>
          </w:tcPr>
          <w:p w:rsidR="0684848F" w:rsidP="0684848F" w:rsidRDefault="0684848F" w14:paraId="6CCDBA74" w14:textId="47F7C92A">
            <w:pPr>
              <w:pStyle w:val="Geenafstand"/>
              <w:rPr>
                <w:rFonts w:ascii="Century Gothic" w:hAnsi="Century Gothic"/>
              </w:rPr>
            </w:pPr>
            <w:r w:rsidRPr="4F510B83" w:rsidR="0C616827">
              <w:rPr>
                <w:rFonts w:ascii="Century Gothic" w:hAnsi="Century Gothic"/>
              </w:rPr>
              <w:t>Bonte Pael</w:t>
            </w:r>
          </w:p>
        </w:tc>
      </w:tr>
      <w:tr w:rsidRPr="00713440" w:rsidR="00F60D97" w:rsidTr="5DD98356" w14:paraId="2871EFDA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1C698F74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Voorzitter</w:t>
            </w:r>
          </w:p>
        </w:tc>
        <w:tc>
          <w:tcPr>
            <w:tcW w:w="6510" w:type="dxa"/>
            <w:gridSpan w:val="2"/>
            <w:tcMar/>
          </w:tcPr>
          <w:p w:rsidR="0684848F" w:rsidP="0684848F" w:rsidRDefault="0684848F" w14:paraId="336D58A7" w14:textId="72158677">
            <w:pPr>
              <w:pStyle w:val="Geenafstand"/>
              <w:rPr>
                <w:rFonts w:ascii="Century Gothic" w:hAnsi="Century Gothic"/>
              </w:rPr>
            </w:pPr>
            <w:r w:rsidRPr="4F510B83" w:rsidR="03104CAB">
              <w:rPr>
                <w:rFonts w:ascii="Century Gothic" w:hAnsi="Century Gothic"/>
              </w:rPr>
              <w:t>Roxanne Klijn</w:t>
            </w:r>
          </w:p>
        </w:tc>
      </w:tr>
      <w:tr w:rsidRPr="00713440" w:rsidR="00F60D97" w:rsidTr="5DD98356" w14:paraId="3C22FC88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360B4694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Notulist</w:t>
            </w:r>
          </w:p>
        </w:tc>
        <w:tc>
          <w:tcPr>
            <w:tcW w:w="6510" w:type="dxa"/>
            <w:gridSpan w:val="2"/>
            <w:tcMar/>
          </w:tcPr>
          <w:p w:rsidR="0684848F" w:rsidP="0684848F" w:rsidRDefault="0684848F" w14:paraId="1BD482D3" w14:textId="7171632B">
            <w:pPr>
              <w:pStyle w:val="Geenafstand"/>
              <w:rPr>
                <w:rFonts w:ascii="Century Gothic" w:hAnsi="Century Gothic"/>
              </w:rPr>
            </w:pPr>
            <w:r w:rsidRPr="4F510B83" w:rsidR="3C731918">
              <w:rPr>
                <w:rFonts w:ascii="Century Gothic" w:hAnsi="Century Gothic"/>
              </w:rPr>
              <w:t>Cassandra Smeele</w:t>
            </w:r>
          </w:p>
        </w:tc>
      </w:tr>
      <w:tr w:rsidRPr="00713440" w:rsidR="00F60D97" w:rsidTr="5DD98356" w14:paraId="6D44CA0F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253EC812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Aanwezig:</w:t>
            </w:r>
          </w:p>
        </w:tc>
        <w:tc>
          <w:tcPr>
            <w:tcW w:w="6510" w:type="dxa"/>
            <w:gridSpan w:val="2"/>
            <w:tcMar/>
          </w:tcPr>
          <w:p w:rsidR="0684848F" w:rsidP="0684848F" w:rsidRDefault="0684848F" w14:paraId="2D990161" w14:textId="3C7036BE">
            <w:pPr>
              <w:pStyle w:val="Geenafstand"/>
              <w:rPr>
                <w:rFonts w:ascii="Century Gothic" w:hAnsi="Century Gothic"/>
              </w:rPr>
            </w:pPr>
            <w:r w:rsidRPr="5DD98356" w:rsidR="3C2D382F">
              <w:rPr>
                <w:rFonts w:ascii="Century Gothic" w:hAnsi="Century Gothic"/>
              </w:rPr>
              <w:t xml:space="preserve">Arnoud, Niels, Femke, Mo, Brigitte, Roxanne, </w:t>
            </w:r>
            <w:r w:rsidRPr="5DD98356" w:rsidR="7DA9627A">
              <w:rPr>
                <w:rFonts w:ascii="Century Gothic" w:hAnsi="Century Gothic"/>
              </w:rPr>
              <w:t xml:space="preserve">Eric, </w:t>
            </w:r>
            <w:r w:rsidRPr="5DD98356" w:rsidR="3C2D382F">
              <w:rPr>
                <w:rFonts w:ascii="Century Gothic" w:hAnsi="Century Gothic"/>
              </w:rPr>
              <w:t>Cassandra</w:t>
            </w:r>
          </w:p>
        </w:tc>
      </w:tr>
      <w:tr w:rsidRPr="00713440" w:rsidR="00F60D97" w:rsidTr="5DD98356" w14:paraId="144C4F97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03089332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Afwezig:</w:t>
            </w:r>
          </w:p>
        </w:tc>
        <w:tc>
          <w:tcPr>
            <w:tcW w:w="6510" w:type="dxa"/>
            <w:gridSpan w:val="2"/>
            <w:tcMar/>
          </w:tcPr>
          <w:p w:rsidR="0684848F" w:rsidP="0684848F" w:rsidRDefault="0684848F" w14:paraId="7ED3A052" w14:textId="5516C79C">
            <w:pPr>
              <w:pStyle w:val="Geenafstand"/>
              <w:rPr>
                <w:rFonts w:ascii="Century Gothic" w:hAnsi="Century Gothic"/>
              </w:rPr>
            </w:pPr>
            <w:r w:rsidRPr="5DD98356" w:rsidR="6A1AFD1F">
              <w:rPr>
                <w:rFonts w:ascii="Century Gothic" w:hAnsi="Century Gothic"/>
              </w:rPr>
              <w:t>José en Britt</w:t>
            </w:r>
          </w:p>
        </w:tc>
      </w:tr>
      <w:tr w:rsidRPr="00713440" w:rsidR="00F60D97" w:rsidTr="5DD98356" w14:paraId="5E10B03E" w14:textId="77777777">
        <w:trPr>
          <w:trHeight w:val="300"/>
        </w:trPr>
        <w:tc>
          <w:tcPr>
            <w:tcW w:w="2505" w:type="dxa"/>
            <w:tcMar/>
          </w:tcPr>
          <w:p w:rsidRPr="00713440" w:rsidR="00F60D97" w:rsidP="00FE7A0D" w:rsidRDefault="00F60D97" w14:paraId="4E961365" w14:textId="77777777">
            <w:pPr>
              <w:pStyle w:val="Geenafstand"/>
              <w:rPr>
                <w:rFonts w:ascii="Century Gothic" w:hAnsi="Century Gothic"/>
              </w:rPr>
            </w:pPr>
            <w:r w:rsidRPr="00713440">
              <w:rPr>
                <w:rFonts w:ascii="Century Gothic" w:hAnsi="Century Gothic"/>
              </w:rPr>
              <w:t>Bijlagen</w:t>
            </w:r>
          </w:p>
        </w:tc>
        <w:tc>
          <w:tcPr>
            <w:tcW w:w="4473" w:type="dxa"/>
            <w:tcMar/>
          </w:tcPr>
          <w:p w:rsidRPr="00713440" w:rsidR="00F60D97" w:rsidP="4F510B83" w:rsidRDefault="00F60D97" w14:paraId="46723ED1" w14:textId="37FCF7AB">
            <w:pPr>
              <w:pStyle w:val="Geenafstand"/>
              <w:rPr>
                <w:rFonts w:ascii="Century Gothic" w:hAnsi="Century Gothic"/>
              </w:rPr>
            </w:pPr>
            <w:r w:rsidRPr="4F510B83" w:rsidR="011BA026">
              <w:rPr>
                <w:rFonts w:ascii="Century Gothic" w:hAnsi="Century Gothic"/>
              </w:rPr>
              <w:t>Format instemming fusiedatum</w:t>
            </w:r>
          </w:p>
          <w:p w:rsidRPr="00713440" w:rsidR="00F60D97" w:rsidP="4F510B83" w:rsidRDefault="00F60D97" w14:paraId="3EA75071" w14:textId="4E4E0BB4">
            <w:pPr>
              <w:pStyle w:val="Geenafstand"/>
              <w:rPr>
                <w:rFonts w:ascii="Century Gothic" w:hAnsi="Century Gothic"/>
              </w:rPr>
            </w:pPr>
            <w:r w:rsidRPr="4F510B83" w:rsidR="6CF2A172">
              <w:rPr>
                <w:rFonts w:ascii="Century Gothic" w:hAnsi="Century Gothic"/>
              </w:rPr>
              <w:t>Opbrengsten toetsen (17 april online)</w:t>
            </w:r>
          </w:p>
          <w:p w:rsidRPr="00713440" w:rsidR="00F60D97" w:rsidP="4F510B83" w:rsidRDefault="00F60D97" w14:paraId="3BE12F27" w14:textId="7326615E">
            <w:pPr>
              <w:pStyle w:val="Geenafstand"/>
              <w:rPr>
                <w:rFonts w:ascii="Century Gothic" w:hAnsi="Century Gothic"/>
              </w:rPr>
            </w:pPr>
            <w:r w:rsidRPr="4F510B83" w:rsidR="689981A9">
              <w:rPr>
                <w:rFonts w:ascii="Century Gothic" w:hAnsi="Century Gothic"/>
              </w:rPr>
              <w:t>Schoolgids</w:t>
            </w:r>
          </w:p>
          <w:p w:rsidRPr="00713440" w:rsidR="00F60D97" w:rsidP="00FE7A0D" w:rsidRDefault="00F60D97" w14:paraId="6E72E4BA" w14:textId="14EE407C">
            <w:pPr>
              <w:pStyle w:val="Geenafstand"/>
              <w:rPr>
                <w:rFonts w:ascii="Century Gothic" w:hAnsi="Century Gothic"/>
              </w:rPr>
            </w:pPr>
            <w:r w:rsidRPr="4F510B83" w:rsidR="2707237A">
              <w:rPr>
                <w:rFonts w:ascii="Century Gothic" w:hAnsi="Century Gothic"/>
              </w:rPr>
              <w:t>Jaarplanning</w:t>
            </w:r>
          </w:p>
        </w:tc>
        <w:tc>
          <w:tcPr>
            <w:tcW w:w="2037" w:type="dxa"/>
            <w:tcMar/>
          </w:tcPr>
          <w:p w:rsidR="20A82162" w:rsidP="4F510B83" w:rsidRDefault="20A82162" w14:paraId="442C4013" w14:textId="44CB0BCC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F510B83" w:rsidR="20A82162">
              <w:rPr>
                <w:rFonts w:ascii="Century Gothic" w:hAnsi="Century Gothic"/>
              </w:rPr>
              <w:t>Zie Teams</w:t>
            </w:r>
          </w:p>
          <w:p w:rsidRPr="00713440" w:rsidR="00F60D97" w:rsidP="00FE7A0D" w:rsidRDefault="00F60D97" w14:paraId="2EE3390F" w14:textId="77777777">
            <w:pPr>
              <w:pStyle w:val="Geenafstand"/>
              <w:rPr>
                <w:rFonts w:ascii="Century Gothic" w:hAnsi="Century Gothic"/>
              </w:rPr>
            </w:pPr>
          </w:p>
        </w:tc>
      </w:tr>
    </w:tbl>
    <w:p w:rsidRPr="00713440" w:rsidR="00F60D97" w:rsidP="00F60D97" w:rsidRDefault="00F60D97" w14:paraId="4146126A" w14:textId="77777777">
      <w:pPr>
        <w:pStyle w:val="Geenafstand"/>
        <w:rPr>
          <w:rFonts w:ascii="Century Gothic" w:hAnsi="Century Gothic"/>
        </w:rPr>
      </w:pPr>
    </w:p>
    <w:p w:rsidR="00F60D97" w:rsidP="4F510B83" w:rsidRDefault="00F60D97" w14:paraId="74595801" w14:textId="0A46911E">
      <w:pPr>
        <w:pStyle w:val="Geenafstand"/>
        <w:rPr>
          <w:rFonts w:ascii="Century Gothic" w:hAnsi="Century Gothic"/>
        </w:rPr>
      </w:pPr>
      <w:r w:rsidRPr="5169EB05" w:rsidR="00F60D97">
        <w:rPr>
          <w:rFonts w:ascii="Century Gothic" w:hAnsi="Century Gothic"/>
          <w:b w:val="1"/>
          <w:bCs w:val="1"/>
        </w:rPr>
        <w:t xml:space="preserve">Agenda MR </w:t>
      </w:r>
      <w:r w:rsidRPr="5169EB05" w:rsidR="46A7F93E">
        <w:rPr>
          <w:rFonts w:ascii="Century Gothic" w:hAnsi="Century Gothic"/>
          <w:b w:val="1"/>
          <w:bCs w:val="1"/>
        </w:rPr>
        <w:t>6</w:t>
      </w:r>
    </w:p>
    <w:p w:rsidR="00F60D97" w:rsidP="4F510B83" w:rsidRDefault="00F60D97" w14:paraId="6DABDB6D" w14:textId="77777777" w14:noSpellErr="1">
      <w:pPr>
        <w:pStyle w:val="Geenafstand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4F510B83" w:rsidR="00F60D97">
        <w:rPr>
          <w:rFonts w:ascii="Century Gothic" w:hAnsi="Century Gothic"/>
          <w:b w:val="1"/>
          <w:bCs w:val="1"/>
        </w:rPr>
        <w:t>Agendapunten</w:t>
      </w:r>
    </w:p>
    <w:p w:rsidR="4DA5CEA8" w:rsidP="5169EB05" w:rsidRDefault="4DA5CEA8" w14:paraId="380FED7C" w14:textId="668A8092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color w:val="auto"/>
        </w:rPr>
      </w:pPr>
      <w:r w:rsidRPr="5169EB05" w:rsidR="4DA5CEA8">
        <w:rPr>
          <w:rFonts w:ascii="Century Gothic" w:hAnsi="Century Gothic"/>
          <w:b w:val="1"/>
          <w:bCs w:val="1"/>
          <w:color w:val="auto"/>
        </w:rPr>
        <w:t>Nog punten vanuit de OMR?</w:t>
      </w:r>
      <w:r>
        <w:br/>
      </w:r>
      <w:r w:rsidRPr="5169EB05" w:rsidR="03AB96E8">
        <w:rPr>
          <w:rFonts w:ascii="Century Gothic" w:hAnsi="Century Gothic"/>
          <w:b w:val="0"/>
          <w:bCs w:val="0"/>
          <w:color w:val="auto"/>
        </w:rPr>
        <w:t>Ouders geven aan dat zij graag meer duidelijkheid willen over de tijdsplanning m.b.t. de nieuwbouw.</w:t>
      </w:r>
    </w:p>
    <w:p w:rsidR="4DA5CEA8" w:rsidP="5169EB05" w:rsidRDefault="4DA5CEA8" w14:paraId="21D6113D" w14:textId="58E5BEC7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5169EB05" w:rsidR="4DA5CEA8">
        <w:rPr>
          <w:rFonts w:ascii="Century Gothic" w:hAnsi="Century Gothic"/>
          <w:b w:val="1"/>
          <w:bCs w:val="1"/>
          <w:color w:val="auto"/>
        </w:rPr>
        <w:t>Nog punten vanuit de GMR?</w:t>
      </w:r>
      <w:r>
        <w:br/>
      </w:r>
      <w:r w:rsidRPr="5169EB05" w:rsidR="4167BDB2">
        <w:rPr>
          <w:rFonts w:ascii="Century Gothic" w:hAnsi="Century Gothic"/>
          <w:b w:val="0"/>
          <w:bCs w:val="0"/>
          <w:color w:val="auto"/>
        </w:rPr>
        <w:t>Er is een toelichting gegeven op de bespreekpunten vanuit de GMR.</w:t>
      </w:r>
      <w:r>
        <w:br/>
      </w:r>
      <w:r w:rsidRPr="5169EB05" w:rsidR="4FD53C97">
        <w:rPr>
          <w:rFonts w:ascii="Century Gothic" w:hAnsi="Century Gothic"/>
          <w:b w:val="0"/>
          <w:bCs w:val="0"/>
          <w:color w:val="auto"/>
        </w:rPr>
        <w:t xml:space="preserve">Vacature voor de GMR namens de Bonte </w:t>
      </w:r>
      <w:r w:rsidRPr="5169EB05" w:rsidR="4FD53C97">
        <w:rPr>
          <w:rFonts w:ascii="Century Gothic" w:hAnsi="Century Gothic"/>
          <w:b w:val="0"/>
          <w:bCs w:val="0"/>
          <w:color w:val="auto"/>
        </w:rPr>
        <w:t>Pael</w:t>
      </w:r>
      <w:r w:rsidRPr="5169EB05" w:rsidR="4FD53C97">
        <w:rPr>
          <w:rFonts w:ascii="Century Gothic" w:hAnsi="Century Gothic"/>
          <w:b w:val="0"/>
          <w:bCs w:val="0"/>
          <w:color w:val="auto"/>
        </w:rPr>
        <w:t xml:space="preserve"> en de Regenboog staat nog steeds open.</w:t>
      </w:r>
    </w:p>
    <w:p w:rsidR="5FF9711A" w:rsidP="5169EB05" w:rsidRDefault="5FF9711A" w14:paraId="6A9C3885" w14:textId="2EBA9412">
      <w:pPr>
        <w:pStyle w:val="Geenafstand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792" w:right="0" w:hanging="432"/>
        <w:jc w:val="left"/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5169EB05" w:rsidR="5FF9711A">
        <w:rPr>
          <w:rFonts w:ascii="Century Gothic" w:hAnsi="Century Gothic"/>
          <w:b w:val="1"/>
          <w:bCs w:val="1"/>
          <w:i w:val="0"/>
          <w:iCs w:val="0"/>
          <w:color w:val="auto"/>
        </w:rPr>
        <w:t>Hoe willen wij de stemmingen plaats laten vinden?</w:t>
      </w:r>
      <w:r>
        <w:br/>
      </w:r>
      <w:r w:rsidRPr="5169EB05" w:rsidR="7E98EDFD">
        <w:rPr>
          <w:rFonts w:ascii="Century Gothic" w:hAnsi="Century Gothic"/>
          <w:b w:val="0"/>
          <w:bCs w:val="0"/>
          <w:i w:val="0"/>
          <w:iCs w:val="0"/>
          <w:color w:val="auto"/>
        </w:rPr>
        <w:t>Er is afgesproken hoe wij de stemmingen plaats laten vinden met elkaar.</w:t>
      </w:r>
    </w:p>
    <w:p w:rsidR="0A688F34" w:rsidP="5169EB05" w:rsidRDefault="0A688F34" w14:paraId="7919CAAC" w14:textId="518E4D99">
      <w:pPr>
        <w:pStyle w:val="Geenafstand"/>
        <w:numPr>
          <w:ilvl w:val="1"/>
          <w:numId w:val="2"/>
        </w:numPr>
        <w:ind/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5169EB05" w:rsidR="22803212">
        <w:rPr>
          <w:rFonts w:ascii="Century Gothic" w:hAnsi="Century Gothic"/>
          <w:b w:val="1"/>
          <w:bCs w:val="1"/>
          <w:color w:val="auto"/>
        </w:rPr>
        <w:t>Fusiedatum</w:t>
      </w:r>
      <w:r>
        <w:br/>
      </w:r>
      <w:r w:rsidRPr="5169EB05" w:rsidR="0F9B1BA4">
        <w:rPr>
          <w:rFonts w:ascii="Century Gothic" w:hAnsi="Century Gothic"/>
          <w:b w:val="0"/>
          <w:bCs w:val="0"/>
          <w:i w:val="0"/>
          <w:iCs w:val="0"/>
          <w:color w:val="auto"/>
        </w:rPr>
        <w:t>De MR stemt in met een fusiedatum</w:t>
      </w:r>
      <w:r w:rsidRPr="5169EB05" w:rsidR="0F9B1BA4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 </w:t>
      </w:r>
      <w:r w:rsidRPr="5169EB05" w:rsidR="0F9B1BA4">
        <w:rPr>
          <w:rFonts w:ascii="Century Gothic" w:hAnsi="Century Gothic"/>
          <w:b w:val="0"/>
          <w:bCs w:val="0"/>
          <w:i w:val="0"/>
          <w:iCs w:val="0"/>
          <w:color w:val="auto"/>
          <w:highlight w:val="yellow"/>
        </w:rPr>
        <w:t>van 1 augustus 2026</w:t>
      </w:r>
      <w:r w:rsidRPr="5169EB05" w:rsidR="6BF0B312">
        <w:rPr>
          <w:rFonts w:ascii="Century Gothic" w:hAnsi="Century Gothic"/>
          <w:b w:val="0"/>
          <w:bCs w:val="0"/>
          <w:i w:val="0"/>
          <w:iCs w:val="0"/>
          <w:color w:val="auto"/>
          <w:highlight w:val="yellow"/>
        </w:rPr>
        <w:t>.</w:t>
      </w:r>
    </w:p>
    <w:p w:rsidR="0A3DE7AE" w:rsidP="5169EB05" w:rsidRDefault="0A3DE7AE" w14:paraId="09EBE9A4" w14:textId="106BE436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5169EB05" w:rsidR="0A3DE7AE">
        <w:rPr>
          <w:rFonts w:ascii="Century Gothic" w:hAnsi="Century Gothic"/>
          <w:b w:val="1"/>
          <w:bCs w:val="1"/>
          <w:i w:val="0"/>
          <w:iCs w:val="0"/>
          <w:color w:val="auto"/>
        </w:rPr>
        <w:t>Schoolgids</w:t>
      </w:r>
      <w:r>
        <w:br/>
      </w:r>
      <w:r w:rsidRPr="5169EB05" w:rsidR="48D2B8F8">
        <w:rPr>
          <w:rFonts w:ascii="Century Gothic" w:hAnsi="Century Gothic"/>
          <w:b w:val="0"/>
          <w:bCs w:val="0"/>
          <w:i w:val="0"/>
          <w:iCs w:val="0"/>
          <w:color w:val="auto"/>
        </w:rPr>
        <w:t>De opmerkingen zijn toegevoegd in het document</w:t>
      </w:r>
      <w:r w:rsidRPr="5169EB05" w:rsidR="594EB2AD">
        <w:rPr>
          <w:rFonts w:ascii="Century Gothic" w:hAnsi="Century Gothic"/>
          <w:b w:val="0"/>
          <w:bCs w:val="0"/>
          <w:i w:val="0"/>
          <w:iCs w:val="0"/>
          <w:color w:val="auto"/>
        </w:rPr>
        <w:t>.</w:t>
      </w:r>
    </w:p>
    <w:p w:rsidR="2A38E751" w:rsidP="5169EB05" w:rsidRDefault="2A38E751" w14:paraId="16FE3B5B" w14:textId="56FE8198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1"/>
          <w:iCs w:val="1"/>
          <w:color w:val="auto"/>
        </w:rPr>
      </w:pPr>
      <w:r w:rsidRPr="5169EB05" w:rsidR="2A38E751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Opbrengsten </w:t>
      </w:r>
      <w:r w:rsidRPr="5169EB05" w:rsidR="2A38E751">
        <w:rPr>
          <w:rFonts w:ascii="Century Gothic" w:hAnsi="Century Gothic"/>
          <w:b w:val="1"/>
          <w:bCs w:val="1"/>
          <w:i w:val="0"/>
          <w:iCs w:val="0"/>
          <w:color w:val="auto"/>
        </w:rPr>
        <w:t>Mtoetsen</w:t>
      </w:r>
      <w:r w:rsidRPr="5169EB05" w:rsidR="2A38E751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 en doorstroomtoets </w:t>
      </w:r>
      <w:r>
        <w:br/>
      </w:r>
      <w:r w:rsidRPr="5169EB05" w:rsidR="50D1D15F">
        <w:rPr>
          <w:rFonts w:ascii="Century Gothic" w:hAnsi="Century Gothic"/>
          <w:b w:val="0"/>
          <w:bCs w:val="0"/>
          <w:i w:val="1"/>
          <w:iCs w:val="1"/>
          <w:color w:val="auto"/>
        </w:rPr>
        <w:t>Geen op- en aanmerkingen</w:t>
      </w:r>
    </w:p>
    <w:p w:rsidR="705597BE" w:rsidP="5169EB05" w:rsidRDefault="705597BE" w14:paraId="47326106" w14:textId="23EBCA90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0"/>
          <w:iCs w:val="0"/>
          <w:color w:val="auto"/>
        </w:rPr>
      </w:pPr>
      <w:r w:rsidRPr="5169EB05" w:rsidR="705597BE">
        <w:rPr>
          <w:rFonts w:ascii="Century Gothic" w:hAnsi="Century Gothic"/>
          <w:b w:val="1"/>
          <w:bCs w:val="1"/>
          <w:i w:val="0"/>
          <w:iCs w:val="0"/>
          <w:color w:val="auto"/>
        </w:rPr>
        <w:t xml:space="preserve">Jaarplan/jaarverslag </w:t>
      </w:r>
      <w:r>
        <w:br/>
      </w:r>
      <w:r w:rsidRPr="5169EB05" w:rsidR="1A63F379">
        <w:rPr>
          <w:rFonts w:ascii="Century Gothic" w:hAnsi="Century Gothic"/>
          <w:b w:val="0"/>
          <w:bCs w:val="0"/>
          <w:i w:val="0"/>
          <w:iCs w:val="0"/>
          <w:color w:val="auto"/>
        </w:rPr>
        <w:t>In oktober is er een nieuw jaarplan.</w:t>
      </w:r>
    </w:p>
    <w:p w:rsidR="345CF2AB" w:rsidP="5169EB05" w:rsidRDefault="345CF2AB" w14:paraId="57D13A01" w14:textId="508C2BA8">
      <w:pPr>
        <w:pStyle w:val="Geenafstand"/>
        <w:numPr>
          <w:ilvl w:val="1"/>
          <w:numId w:val="2"/>
        </w:numPr>
        <w:rPr>
          <w:rFonts w:ascii="Century Gothic" w:hAnsi="Century Gothic"/>
          <w:b w:val="0"/>
          <w:bCs w:val="0"/>
          <w:i w:val="1"/>
          <w:iCs w:val="1"/>
          <w:color w:val="auto"/>
        </w:rPr>
      </w:pPr>
      <w:r w:rsidRPr="5169EB05" w:rsidR="345CF2AB">
        <w:rPr>
          <w:rFonts w:ascii="Century Gothic" w:hAnsi="Century Gothic"/>
          <w:b w:val="1"/>
          <w:bCs w:val="1"/>
          <w:i w:val="0"/>
          <w:iCs w:val="0"/>
          <w:color w:val="auto"/>
        </w:rPr>
        <w:t>Studiedagen en jaarplanning schooljaar 25-26</w:t>
      </w:r>
      <w:r>
        <w:br/>
      </w:r>
      <w:r w:rsidRPr="5169EB05" w:rsidR="35C69C92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Fijn dat er maar 1 middag is. </w:t>
      </w:r>
      <w:r w:rsidRPr="5169EB05" w:rsidR="303FC086">
        <w:rPr>
          <w:rFonts w:ascii="Century Gothic" w:hAnsi="Century Gothic"/>
          <w:b w:val="0"/>
          <w:bCs w:val="0"/>
          <w:i w:val="0"/>
          <w:iCs w:val="0"/>
          <w:color w:val="auto"/>
        </w:rPr>
        <w:t>Dit is vaak voor ouders lastig te regelen.</w:t>
      </w:r>
      <w:r>
        <w:br/>
      </w:r>
      <w:r w:rsidRPr="5169EB05" w:rsidR="35C69C92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PMR en OMR </w:t>
      </w:r>
      <w:r w:rsidRPr="5169EB05" w:rsidR="35C69C92">
        <w:rPr>
          <w:rFonts w:ascii="Century Gothic" w:hAnsi="Century Gothic"/>
          <w:b w:val="0"/>
          <w:bCs w:val="0"/>
          <w:i w:val="0"/>
          <w:iCs w:val="0"/>
          <w:color w:val="auto"/>
        </w:rPr>
        <w:t>is</w:t>
      </w:r>
      <w:r w:rsidRPr="5169EB05" w:rsidR="35C69C92">
        <w:rPr>
          <w:rFonts w:ascii="Century Gothic" w:hAnsi="Century Gothic"/>
          <w:b w:val="0"/>
          <w:bCs w:val="0"/>
          <w:i w:val="0"/>
          <w:iCs w:val="0"/>
          <w:color w:val="auto"/>
        </w:rPr>
        <w:t xml:space="preserve"> akkoord met de studiedagen.</w:t>
      </w:r>
    </w:p>
    <w:sectPr w:rsidR="00B27B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032BF"/>
    <w:multiLevelType w:val="hybridMultilevel"/>
    <w:tmpl w:val="1FB604CE"/>
    <w:lvl w:ilvl="0" w:tplc="4A527ECE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687B4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4803255">
    <w:abstractNumId w:val="0"/>
  </w:num>
  <w:num w:numId="2" w16cid:durableId="203915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BF6857"/>
    <w:rsid w:val="00B27B8A"/>
    <w:rsid w:val="00F60D97"/>
    <w:rsid w:val="011BA026"/>
    <w:rsid w:val="01CA3398"/>
    <w:rsid w:val="03104CAB"/>
    <w:rsid w:val="03AB96E8"/>
    <w:rsid w:val="045D2071"/>
    <w:rsid w:val="045D33FE"/>
    <w:rsid w:val="04D27C26"/>
    <w:rsid w:val="0522CEF3"/>
    <w:rsid w:val="0572C852"/>
    <w:rsid w:val="062FB7FE"/>
    <w:rsid w:val="0684848F"/>
    <w:rsid w:val="07509EEF"/>
    <w:rsid w:val="07BB117E"/>
    <w:rsid w:val="07FF6F80"/>
    <w:rsid w:val="09CF22D7"/>
    <w:rsid w:val="0A3DE7AE"/>
    <w:rsid w:val="0A688F34"/>
    <w:rsid w:val="0A98CD8D"/>
    <w:rsid w:val="0B1B49FD"/>
    <w:rsid w:val="0B87994D"/>
    <w:rsid w:val="0BA92B8C"/>
    <w:rsid w:val="0C02AE00"/>
    <w:rsid w:val="0C4DE59F"/>
    <w:rsid w:val="0C616827"/>
    <w:rsid w:val="0D12161C"/>
    <w:rsid w:val="0DB5160F"/>
    <w:rsid w:val="0E054D55"/>
    <w:rsid w:val="0E379D23"/>
    <w:rsid w:val="0F046396"/>
    <w:rsid w:val="0F9B1BA4"/>
    <w:rsid w:val="12391AA7"/>
    <w:rsid w:val="13D8C109"/>
    <w:rsid w:val="13DDCC08"/>
    <w:rsid w:val="176735B8"/>
    <w:rsid w:val="1783F8EE"/>
    <w:rsid w:val="193EB970"/>
    <w:rsid w:val="19873FD0"/>
    <w:rsid w:val="1A63F379"/>
    <w:rsid w:val="1DA3E7C7"/>
    <w:rsid w:val="1E49F171"/>
    <w:rsid w:val="20409F33"/>
    <w:rsid w:val="20A82162"/>
    <w:rsid w:val="20E673F2"/>
    <w:rsid w:val="22803212"/>
    <w:rsid w:val="22AB2B48"/>
    <w:rsid w:val="2406AF41"/>
    <w:rsid w:val="2417C745"/>
    <w:rsid w:val="244CD840"/>
    <w:rsid w:val="25866410"/>
    <w:rsid w:val="25ADFC28"/>
    <w:rsid w:val="262D6DB4"/>
    <w:rsid w:val="269AFA04"/>
    <w:rsid w:val="26C508E2"/>
    <w:rsid w:val="2707237A"/>
    <w:rsid w:val="27BBDC73"/>
    <w:rsid w:val="27DAB2F9"/>
    <w:rsid w:val="28089B90"/>
    <w:rsid w:val="2858351D"/>
    <w:rsid w:val="2863A7DD"/>
    <w:rsid w:val="2A38E751"/>
    <w:rsid w:val="2B58F41F"/>
    <w:rsid w:val="2B921DED"/>
    <w:rsid w:val="2BC34526"/>
    <w:rsid w:val="2CDAEAB3"/>
    <w:rsid w:val="2D3A0CC5"/>
    <w:rsid w:val="2DEFB7AB"/>
    <w:rsid w:val="2E1F2A34"/>
    <w:rsid w:val="2F054B45"/>
    <w:rsid w:val="2F09371D"/>
    <w:rsid w:val="303FC086"/>
    <w:rsid w:val="3050B8C3"/>
    <w:rsid w:val="30DD81B2"/>
    <w:rsid w:val="314EB446"/>
    <w:rsid w:val="31E15C84"/>
    <w:rsid w:val="345CF2AB"/>
    <w:rsid w:val="345F26D4"/>
    <w:rsid w:val="35485AA4"/>
    <w:rsid w:val="355985BE"/>
    <w:rsid w:val="35A9A1A0"/>
    <w:rsid w:val="35C69C92"/>
    <w:rsid w:val="384E09A4"/>
    <w:rsid w:val="3853894C"/>
    <w:rsid w:val="389C8CC2"/>
    <w:rsid w:val="3A38B699"/>
    <w:rsid w:val="3A9E68DE"/>
    <w:rsid w:val="3BA8ED93"/>
    <w:rsid w:val="3C2D382F"/>
    <w:rsid w:val="3C731918"/>
    <w:rsid w:val="409288B8"/>
    <w:rsid w:val="4167BDB2"/>
    <w:rsid w:val="42106D33"/>
    <w:rsid w:val="437A4277"/>
    <w:rsid w:val="46A7F93E"/>
    <w:rsid w:val="46D791DC"/>
    <w:rsid w:val="47E89F19"/>
    <w:rsid w:val="484DE48A"/>
    <w:rsid w:val="488E6A8B"/>
    <w:rsid w:val="48D2B8F8"/>
    <w:rsid w:val="4A23C0EE"/>
    <w:rsid w:val="4B0B13EC"/>
    <w:rsid w:val="4D3BDDD5"/>
    <w:rsid w:val="4D78D257"/>
    <w:rsid w:val="4DA5CEA8"/>
    <w:rsid w:val="4ED6970B"/>
    <w:rsid w:val="4F2A7C1B"/>
    <w:rsid w:val="4F510B83"/>
    <w:rsid w:val="4FD53C97"/>
    <w:rsid w:val="50D1D15F"/>
    <w:rsid w:val="5169EB05"/>
    <w:rsid w:val="5767E423"/>
    <w:rsid w:val="594EB2AD"/>
    <w:rsid w:val="5A93A757"/>
    <w:rsid w:val="5BBF6857"/>
    <w:rsid w:val="5C01D8B3"/>
    <w:rsid w:val="5CF66331"/>
    <w:rsid w:val="5DD98356"/>
    <w:rsid w:val="5E1E5312"/>
    <w:rsid w:val="5E6415BA"/>
    <w:rsid w:val="5E77C3E7"/>
    <w:rsid w:val="5FF9711A"/>
    <w:rsid w:val="624FE91A"/>
    <w:rsid w:val="631A5696"/>
    <w:rsid w:val="63C0940D"/>
    <w:rsid w:val="63D60AB2"/>
    <w:rsid w:val="65C1BB8B"/>
    <w:rsid w:val="66970CD7"/>
    <w:rsid w:val="676AB095"/>
    <w:rsid w:val="689981A9"/>
    <w:rsid w:val="68D89B8D"/>
    <w:rsid w:val="697EE78C"/>
    <w:rsid w:val="6A1AFD1F"/>
    <w:rsid w:val="6A8B611B"/>
    <w:rsid w:val="6ABD0B70"/>
    <w:rsid w:val="6AE45637"/>
    <w:rsid w:val="6BF0B312"/>
    <w:rsid w:val="6CB9AF87"/>
    <w:rsid w:val="6CF2A172"/>
    <w:rsid w:val="6DED9AE1"/>
    <w:rsid w:val="6E2576E5"/>
    <w:rsid w:val="6F861B0F"/>
    <w:rsid w:val="7021870E"/>
    <w:rsid w:val="705597BE"/>
    <w:rsid w:val="72D2D914"/>
    <w:rsid w:val="73698E9D"/>
    <w:rsid w:val="74219DAA"/>
    <w:rsid w:val="74A245EC"/>
    <w:rsid w:val="753FBED3"/>
    <w:rsid w:val="761DC843"/>
    <w:rsid w:val="798A3617"/>
    <w:rsid w:val="79C1E1AE"/>
    <w:rsid w:val="7A17AADD"/>
    <w:rsid w:val="7C7C9633"/>
    <w:rsid w:val="7DA9627A"/>
    <w:rsid w:val="7E5A060B"/>
    <w:rsid w:val="7E98EDFD"/>
    <w:rsid w:val="7F2FD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857"/>
  <w15:chartTrackingRefBased/>
  <w15:docId w15:val="{40B2ED92-9757-44F5-8E7A-58F47FBF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60D9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0F60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878EDA589A14D91B98FE99A810734" ma:contentTypeVersion="12" ma:contentTypeDescription="Een nieuw document maken." ma:contentTypeScope="" ma:versionID="eeb66efe9182d2e1d03de0050c0a13ae">
  <xsd:schema xmlns:xsd="http://www.w3.org/2001/XMLSchema" xmlns:xs="http://www.w3.org/2001/XMLSchema" xmlns:p="http://schemas.microsoft.com/office/2006/metadata/properties" xmlns:ns2="019c3fbc-40aa-4c82-a60f-98fa54cf8c6f" xmlns:ns3="18ab196a-6998-4f9c-bf8b-93b196f88dda" targetNamespace="http://schemas.microsoft.com/office/2006/metadata/properties" ma:root="true" ma:fieldsID="8930dd0b4d6ba695b435827fada6d3c1" ns2:_="" ns3:_="">
    <xsd:import namespace="019c3fbc-40aa-4c82-a60f-98fa54cf8c6f"/>
    <xsd:import namespace="18ab196a-6998-4f9c-bf8b-93b196f88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Wattedoen_x003f_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c3fbc-40aa-4c82-a60f-98fa54cf8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attedoen_x003f_" ma:index="12" nillable="true" ma:displayName="Wat te doen?" ma:format="Dropdown" ma:internalName="Wattedoen_x003f_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646ea7b-c906-43e0-ae5b-79f5bd47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b196a-6998-4f9c-bf8b-93b196f88d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69da94-65b5-4fef-b163-9bded762b121}" ma:internalName="TaxCatchAll" ma:showField="CatchAllData" ma:web="18ab196a-6998-4f9c-bf8b-93b196f88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ttedoen_x003f_ xmlns="019c3fbc-40aa-4c82-a60f-98fa54cf8c6f" xsi:nil="true"/>
    <lcf76f155ced4ddcb4097134ff3c332f xmlns="019c3fbc-40aa-4c82-a60f-98fa54cf8c6f">
      <Terms xmlns="http://schemas.microsoft.com/office/infopath/2007/PartnerControls"/>
    </lcf76f155ced4ddcb4097134ff3c332f>
    <TaxCatchAll xmlns="18ab196a-6998-4f9c-bf8b-93b196f88dda" xsi:nil="true"/>
  </documentManagement>
</p:properties>
</file>

<file path=customXml/itemProps1.xml><?xml version="1.0" encoding="utf-8"?>
<ds:datastoreItem xmlns:ds="http://schemas.openxmlformats.org/officeDocument/2006/customXml" ds:itemID="{817C5848-F70F-49A6-AEB3-06129E10B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8C8A3-68D1-441C-AADD-495D61FF4883}"/>
</file>

<file path=customXml/itemProps3.xml><?xml version="1.0" encoding="utf-8"?>
<ds:datastoreItem xmlns:ds="http://schemas.openxmlformats.org/officeDocument/2006/customXml" ds:itemID="{707C1129-891D-4261-8B37-17231D2713B8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19c3fbc-40aa-4c82-a60f-98fa54cf8c6f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Smeele</dc:creator>
  <cp:keywords/>
  <dc:description/>
  <cp:lastModifiedBy>Roxanne Klijn - Wevers</cp:lastModifiedBy>
  <cp:revision>6</cp:revision>
  <dcterms:created xsi:type="dcterms:W3CDTF">2023-11-21T08:42:00Z</dcterms:created>
  <dcterms:modified xsi:type="dcterms:W3CDTF">2025-05-16T12:45:51Z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0x010100AE8878EDA589A14D91B98FE99A810734</vt:lpwstr>
  </property>
</Properties>
</file>